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E5C4272" w14:paraId="0F004E09" wp14:textId="35321CF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75A13599">
        <w:drawing>
          <wp:inline xmlns:wp14="http://schemas.microsoft.com/office/word/2010/wordprocessingDrawing" wp14:editId="7E5C4272" wp14:anchorId="2922D9BA">
            <wp:extent cx="1800225" cy="1457325"/>
            <wp:effectExtent l="0" t="0" r="0" b="0"/>
            <wp:docPr id="1012553091" name="" title=""/>
            <wp:cNvGraphicFramePr>
              <a:graphicFrameLocks noChangeAspect="1"/>
            </wp:cNvGraphicFramePr>
            <a:graphic>
              <a:graphicData uri="http://schemas.openxmlformats.org/drawingml/2006/picture">
                <pic:pic>
                  <pic:nvPicPr>
                    <pic:cNvPr id="0" name=""/>
                    <pic:cNvPicPr/>
                  </pic:nvPicPr>
                  <pic:blipFill>
                    <a:blip r:embed="R3fa2eeca324941c0">
                      <a:extLst>
                        <a:ext xmlns:a="http://schemas.openxmlformats.org/drawingml/2006/main" uri="{28A0092B-C50C-407E-A947-70E740481C1C}">
                          <a14:useLocalDpi val="0"/>
                        </a:ext>
                      </a:extLst>
                    </a:blip>
                    <a:stretch>
                      <a:fillRect/>
                    </a:stretch>
                  </pic:blipFill>
                  <pic:spPr>
                    <a:xfrm>
                      <a:off x="0" y="0"/>
                      <a:ext cx="1800225" cy="1457325"/>
                    </a:xfrm>
                    <a:prstGeom prst="rect">
                      <a:avLst/>
                    </a:prstGeom>
                  </pic:spPr>
                </pic:pic>
              </a:graphicData>
            </a:graphic>
          </wp:inline>
        </w:drawing>
      </w:r>
    </w:p>
    <w:p xmlns:wp14="http://schemas.microsoft.com/office/word/2010/wordml" w:rsidP="7E5C4272" w14:paraId="7016D84A" wp14:textId="2096A872">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7E5C4272" w:rsidR="75A13599">
        <w:rPr>
          <w:rFonts w:ascii="Calibri" w:hAnsi="Calibri" w:eastAsia="Calibri" w:cs="Calibri"/>
          <w:b w:val="1"/>
          <w:bCs w:val="1"/>
          <w:i w:val="0"/>
          <w:iCs w:val="0"/>
          <w:caps w:val="0"/>
          <w:smallCaps w:val="0"/>
          <w:noProof w:val="0"/>
          <w:color w:val="000000" w:themeColor="text1" w:themeTint="FF" w:themeShade="FF"/>
          <w:sz w:val="28"/>
          <w:szCs w:val="28"/>
          <w:lang w:val="en-US"/>
        </w:rPr>
        <w:t>Fall 2022 Conference, Day 2, Session 1: K-12 Panel: Using a Behavior Lens to Examine Over-Representation (COVID, Cultural Differences, etc.)</w:t>
      </w:r>
    </w:p>
    <w:p xmlns:wp14="http://schemas.microsoft.com/office/word/2010/wordml" w:rsidP="7E5C4272" w14:paraId="1CD1A21A" wp14:textId="11C6F329">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174E70D8" w:rsidR="2CAC4664">
        <w:rPr>
          <w:rFonts w:ascii="Calibri" w:hAnsi="Calibri" w:eastAsia="Calibri" w:cs="Calibri"/>
          <w:b w:val="1"/>
          <w:bCs w:val="1"/>
          <w:i w:val="0"/>
          <w:iCs w:val="0"/>
          <w:caps w:val="0"/>
          <w:smallCaps w:val="0"/>
          <w:noProof w:val="0"/>
          <w:color w:val="000000" w:themeColor="text1" w:themeTint="FF" w:themeShade="FF"/>
          <w:sz w:val="28"/>
          <w:szCs w:val="28"/>
          <w:lang w:val="en-US"/>
        </w:rPr>
        <w:t>Frequently Asked Questions (FAQ)</w:t>
      </w:r>
    </w:p>
    <w:p xmlns:wp14="http://schemas.microsoft.com/office/word/2010/wordml" w:rsidP="174E70D8" w14:paraId="641D2735" wp14:textId="0E6D344E">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174E70D8" w14:paraId="314671CE" wp14:textId="56A0A2C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74E70D8" w:rsidR="525FE4BC">
        <w:rPr>
          <w:rFonts w:ascii="Calibri" w:hAnsi="Calibri" w:eastAsia="Calibri" w:cs="Calibri"/>
          <w:b w:val="0"/>
          <w:bCs w:val="0"/>
          <w:i w:val="0"/>
          <w:iCs w:val="0"/>
          <w:caps w:val="0"/>
          <w:smallCaps w:val="0"/>
          <w:noProof w:val="0"/>
          <w:color w:val="000000" w:themeColor="text1" w:themeTint="FF" w:themeShade="FF"/>
          <w:sz w:val="24"/>
          <w:szCs w:val="24"/>
          <w:lang w:val="en-US"/>
        </w:rPr>
        <w:t>1</w:t>
      </w:r>
      <w:r w:rsidRPr="174E70D8" w:rsidR="793FDEA6">
        <w:rPr>
          <w:rFonts w:ascii="Calibri" w:hAnsi="Calibri" w:eastAsia="Calibri" w:cs="Calibri"/>
          <w:b w:val="0"/>
          <w:bCs w:val="0"/>
          <w:i w:val="0"/>
          <w:iCs w:val="0"/>
          <w:caps w:val="0"/>
          <w:smallCaps w:val="0"/>
          <w:noProof w:val="0"/>
          <w:color w:val="000000" w:themeColor="text1" w:themeTint="FF" w:themeShade="FF"/>
          <w:sz w:val="24"/>
          <w:szCs w:val="24"/>
          <w:lang w:val="en-US"/>
        </w:rPr>
        <w:t>.</w:t>
      </w:r>
      <w:r w:rsidRPr="174E70D8" w:rsidR="793FDEA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How has the pandemic impacted your students, families and/or district? </w:t>
      </w:r>
    </w:p>
    <w:p xmlns:wp14="http://schemas.microsoft.com/office/word/2010/wordml" w:rsidP="174E70D8" w14:paraId="642FAFAC" wp14:textId="675CCA18">
      <w:pPr>
        <w:pStyle w:val="ListParagraph"/>
        <w:numPr>
          <w:ilvl w:val="0"/>
          <w:numId w:val="1"/>
        </w:numPr>
        <w:spacing w:after="160" w:line="259" w:lineRule="auto"/>
        <w:rPr>
          <w:rFonts w:ascii="Calibri" w:hAnsi="Calibri" w:eastAsia="Calibri" w:cs="Calibri"/>
          <w:b w:val="0"/>
          <w:bCs w:val="0"/>
          <w:i w:val="0"/>
          <w:iCs w:val="0"/>
          <w:caps w:val="0"/>
          <w:smallCaps w:val="0"/>
          <w:noProof w:val="0"/>
          <w:color w:val="auto"/>
          <w:sz w:val="24"/>
          <w:szCs w:val="24"/>
          <w:lang w:val="en-US"/>
        </w:rPr>
      </w:pPr>
      <w:r w:rsidRPr="174E70D8" w:rsidR="793FDEA6">
        <w:rPr>
          <w:rFonts w:ascii="Calibri" w:hAnsi="Calibri" w:eastAsia="Calibri" w:cs="Calibri"/>
          <w:b w:val="0"/>
          <w:bCs w:val="0"/>
          <w:i w:val="0"/>
          <w:iCs w:val="0"/>
          <w:caps w:val="0"/>
          <w:smallCaps w:val="0"/>
          <w:noProof w:val="0"/>
          <w:color w:val="auto"/>
          <w:sz w:val="24"/>
          <w:szCs w:val="24"/>
          <w:lang w:val="en-US"/>
        </w:rPr>
        <w:t>How the SPED population saw some success during the return from the pandemic.</w:t>
      </w:r>
    </w:p>
    <w:p xmlns:wp14="http://schemas.microsoft.com/office/word/2010/wordml" w:rsidP="174E70D8" w14:paraId="66D54DF6" wp14:textId="31549AEC">
      <w:pPr>
        <w:pStyle w:val="ListParagraph"/>
        <w:numPr>
          <w:ilvl w:val="0"/>
          <w:numId w:val="1"/>
        </w:numPr>
        <w:spacing w:after="160" w:line="259" w:lineRule="auto"/>
        <w:rPr>
          <w:rFonts w:ascii="Calibri" w:hAnsi="Calibri" w:eastAsia="Calibri" w:cs="Calibri"/>
          <w:b w:val="0"/>
          <w:bCs w:val="0"/>
          <w:i w:val="0"/>
          <w:iCs w:val="0"/>
          <w:caps w:val="0"/>
          <w:smallCaps w:val="0"/>
          <w:noProof w:val="0"/>
          <w:color w:val="auto"/>
          <w:sz w:val="24"/>
          <w:szCs w:val="24"/>
          <w:lang w:val="en-US"/>
        </w:rPr>
      </w:pPr>
      <w:r w:rsidRPr="174E70D8" w:rsidR="793FDEA6">
        <w:rPr>
          <w:rFonts w:ascii="Calibri" w:hAnsi="Calibri" w:eastAsia="Calibri" w:cs="Calibri"/>
          <w:b w:val="0"/>
          <w:bCs w:val="0"/>
          <w:i w:val="0"/>
          <w:iCs w:val="0"/>
          <w:caps w:val="0"/>
          <w:smallCaps w:val="0"/>
          <w:noProof w:val="0"/>
          <w:color w:val="auto"/>
          <w:sz w:val="24"/>
          <w:szCs w:val="24"/>
          <w:lang w:val="en-US"/>
        </w:rPr>
        <w:t>Trust was built with parents.</w:t>
      </w:r>
    </w:p>
    <w:p xmlns:wp14="http://schemas.microsoft.com/office/word/2010/wordml" w:rsidP="174E70D8" w14:paraId="5A148B5E" wp14:textId="5424FD73">
      <w:pPr>
        <w:pStyle w:val="ListParagraph"/>
        <w:numPr>
          <w:ilvl w:val="0"/>
          <w:numId w:val="1"/>
        </w:numPr>
        <w:spacing w:after="160" w:line="259" w:lineRule="auto"/>
        <w:rPr>
          <w:rFonts w:ascii="Calibri" w:hAnsi="Calibri" w:eastAsia="Calibri" w:cs="Calibri"/>
          <w:b w:val="0"/>
          <w:bCs w:val="0"/>
          <w:i w:val="0"/>
          <w:iCs w:val="0"/>
          <w:caps w:val="0"/>
          <w:smallCaps w:val="0"/>
          <w:noProof w:val="0"/>
          <w:color w:val="auto"/>
          <w:sz w:val="24"/>
          <w:szCs w:val="24"/>
          <w:lang w:val="en-US"/>
        </w:rPr>
      </w:pPr>
      <w:r w:rsidRPr="174E70D8" w:rsidR="793FDEA6">
        <w:rPr>
          <w:rFonts w:ascii="Calibri" w:hAnsi="Calibri" w:eastAsia="Calibri" w:cs="Calibri"/>
          <w:b w:val="0"/>
          <w:bCs w:val="0"/>
          <w:i w:val="0"/>
          <w:iCs w:val="0"/>
          <w:caps w:val="0"/>
          <w:smallCaps w:val="0"/>
          <w:noProof w:val="0"/>
          <w:color w:val="auto"/>
          <w:sz w:val="24"/>
          <w:szCs w:val="24"/>
          <w:lang w:val="en-US"/>
        </w:rPr>
        <w:t xml:space="preserve">Having to reteach early elementary student's basic skills that they missed. Such as basic math skills, personal interaction, social skills (what is appropriate and what is not) and basic writing skills for both numbers and letters. </w:t>
      </w:r>
    </w:p>
    <w:p xmlns:wp14="http://schemas.microsoft.com/office/word/2010/wordml" w:rsidP="174E70D8" w14:paraId="626EF858" wp14:textId="4A3FC771">
      <w:pPr>
        <w:pStyle w:val="ListParagraph"/>
        <w:numPr>
          <w:ilvl w:val="0"/>
          <w:numId w:val="1"/>
        </w:numPr>
        <w:spacing w:after="160" w:line="259" w:lineRule="auto"/>
        <w:rPr>
          <w:rFonts w:ascii="Calibri" w:hAnsi="Calibri" w:eastAsia="Calibri" w:cs="Calibri"/>
          <w:b w:val="0"/>
          <w:bCs w:val="0"/>
          <w:i w:val="0"/>
          <w:iCs w:val="0"/>
          <w:caps w:val="0"/>
          <w:smallCaps w:val="0"/>
          <w:noProof w:val="0"/>
          <w:color w:val="auto"/>
          <w:sz w:val="24"/>
          <w:szCs w:val="24"/>
          <w:lang w:val="en-US"/>
        </w:rPr>
      </w:pPr>
      <w:r w:rsidRPr="174E70D8" w:rsidR="793FDEA6">
        <w:rPr>
          <w:rFonts w:ascii="Calibri" w:hAnsi="Calibri" w:eastAsia="Calibri" w:cs="Calibri"/>
          <w:b w:val="0"/>
          <w:bCs w:val="0"/>
          <w:i w:val="0"/>
          <w:iCs w:val="0"/>
          <w:caps w:val="0"/>
          <w:smallCaps w:val="0"/>
          <w:noProof w:val="0"/>
          <w:color w:val="auto"/>
          <w:sz w:val="24"/>
          <w:szCs w:val="24"/>
          <w:lang w:val="en-US"/>
        </w:rPr>
        <w:t>More mental health issues for middle school age students. Early elementary students how to regulate emotions and have productive interaction with students their age.</w:t>
      </w:r>
    </w:p>
    <w:p xmlns:wp14="http://schemas.microsoft.com/office/word/2010/wordml" w:rsidP="174E70D8" w14:paraId="2E7B0461" wp14:textId="768B314E">
      <w:pPr>
        <w:pStyle w:val="ListParagraph"/>
        <w:numPr>
          <w:ilvl w:val="0"/>
          <w:numId w:val="1"/>
        </w:numPr>
        <w:spacing w:after="160" w:line="259" w:lineRule="auto"/>
        <w:rPr>
          <w:rFonts w:ascii="Calibri" w:hAnsi="Calibri" w:eastAsia="Calibri" w:cs="Calibri"/>
          <w:b w:val="0"/>
          <w:bCs w:val="0"/>
          <w:i w:val="0"/>
          <w:iCs w:val="0"/>
          <w:caps w:val="0"/>
          <w:smallCaps w:val="0"/>
          <w:noProof w:val="0"/>
          <w:color w:val="auto"/>
          <w:sz w:val="24"/>
          <w:szCs w:val="24"/>
          <w:lang w:val="en-US"/>
        </w:rPr>
      </w:pPr>
      <w:r w:rsidRPr="174E70D8" w:rsidR="793FDEA6">
        <w:rPr>
          <w:rFonts w:ascii="Calibri" w:hAnsi="Calibri" w:eastAsia="Calibri" w:cs="Calibri"/>
          <w:b w:val="0"/>
          <w:bCs w:val="0"/>
          <w:i w:val="0"/>
          <w:iCs w:val="0"/>
          <w:caps w:val="0"/>
          <w:smallCaps w:val="0"/>
          <w:noProof w:val="0"/>
          <w:color w:val="auto"/>
          <w:sz w:val="24"/>
          <w:szCs w:val="24"/>
          <w:lang w:val="en-US"/>
        </w:rPr>
        <w:t>Students coming out of early intervention are showing huge deficits than ever.</w:t>
      </w:r>
    </w:p>
    <w:p xmlns:wp14="http://schemas.microsoft.com/office/word/2010/wordml" w:rsidP="174E70D8" w14:paraId="0709E08B" wp14:textId="3EAAAEC6">
      <w:pPr>
        <w:pStyle w:val="ListParagraph"/>
        <w:numPr>
          <w:ilvl w:val="0"/>
          <w:numId w:val="1"/>
        </w:numPr>
        <w:spacing w:after="160" w:line="259" w:lineRule="auto"/>
        <w:rPr>
          <w:rFonts w:ascii="Calibri" w:hAnsi="Calibri" w:eastAsia="Calibri" w:cs="Calibri"/>
          <w:b w:val="0"/>
          <w:bCs w:val="0"/>
          <w:i w:val="0"/>
          <w:iCs w:val="0"/>
          <w:caps w:val="0"/>
          <w:smallCaps w:val="0"/>
          <w:noProof w:val="0"/>
          <w:color w:val="auto"/>
          <w:sz w:val="24"/>
          <w:szCs w:val="24"/>
          <w:lang w:val="en-US"/>
        </w:rPr>
      </w:pPr>
      <w:r w:rsidRPr="174E70D8" w:rsidR="793FDEA6">
        <w:rPr>
          <w:rFonts w:ascii="Calibri" w:hAnsi="Calibri" w:eastAsia="Calibri" w:cs="Calibri"/>
          <w:b w:val="0"/>
          <w:bCs w:val="0"/>
          <w:i w:val="0"/>
          <w:iCs w:val="0"/>
          <w:caps w:val="0"/>
          <w:smallCaps w:val="0"/>
          <w:noProof w:val="0"/>
          <w:color w:val="auto"/>
          <w:sz w:val="24"/>
          <w:szCs w:val="24"/>
          <w:lang w:val="en-US"/>
        </w:rPr>
        <w:t xml:space="preserve">General education students are having the hardest time with social skills. A lot of general education students are frantic and acting out. SPED students have been actively taught how to self-regulate and negotiate change. The normal practice of self-regulation </w:t>
      </w:r>
      <w:r w:rsidRPr="174E70D8" w:rsidR="793FDEA6">
        <w:rPr>
          <w:rFonts w:ascii="Calibri" w:hAnsi="Calibri" w:eastAsia="Calibri" w:cs="Calibri"/>
          <w:b w:val="0"/>
          <w:bCs w:val="0"/>
          <w:i w:val="0"/>
          <w:iCs w:val="0"/>
          <w:caps w:val="0"/>
          <w:smallCaps w:val="0"/>
          <w:noProof w:val="0"/>
          <w:color w:val="auto"/>
          <w:sz w:val="24"/>
          <w:szCs w:val="24"/>
          <w:lang w:val="en-US"/>
        </w:rPr>
        <w:t>needs</w:t>
      </w:r>
      <w:r w:rsidRPr="174E70D8" w:rsidR="793FDEA6">
        <w:rPr>
          <w:rFonts w:ascii="Calibri" w:hAnsi="Calibri" w:eastAsia="Calibri" w:cs="Calibri"/>
          <w:b w:val="0"/>
          <w:bCs w:val="0"/>
          <w:i w:val="0"/>
          <w:iCs w:val="0"/>
          <w:caps w:val="0"/>
          <w:smallCaps w:val="0"/>
          <w:noProof w:val="0"/>
          <w:color w:val="auto"/>
          <w:sz w:val="24"/>
          <w:szCs w:val="24"/>
          <w:lang w:val="en-US"/>
        </w:rPr>
        <w:t xml:space="preserve"> to be added into the gen ed classes at least until this population is through.</w:t>
      </w:r>
    </w:p>
    <w:p xmlns:wp14="http://schemas.microsoft.com/office/word/2010/wordml" w:rsidP="174E70D8" w14:paraId="6FC691FA" wp14:textId="3AEA2636">
      <w:pPr>
        <w:pStyle w:val="ListParagraph"/>
        <w:numPr>
          <w:ilvl w:val="0"/>
          <w:numId w:val="1"/>
        </w:numPr>
        <w:spacing w:after="160" w:line="259" w:lineRule="auto"/>
        <w:rPr>
          <w:rFonts w:ascii="Calibri" w:hAnsi="Calibri" w:eastAsia="Calibri" w:cs="Calibri"/>
          <w:b w:val="0"/>
          <w:bCs w:val="0"/>
          <w:i w:val="0"/>
          <w:iCs w:val="0"/>
          <w:caps w:val="0"/>
          <w:smallCaps w:val="0"/>
          <w:noProof w:val="0"/>
          <w:color w:val="auto"/>
          <w:sz w:val="24"/>
          <w:szCs w:val="24"/>
          <w:lang w:val="en-US"/>
        </w:rPr>
      </w:pPr>
      <w:r w:rsidRPr="174E70D8" w:rsidR="793FDEA6">
        <w:rPr>
          <w:rFonts w:ascii="Calibri" w:hAnsi="Calibri" w:eastAsia="Calibri" w:cs="Calibri"/>
          <w:b w:val="0"/>
          <w:bCs w:val="0"/>
          <w:i w:val="0"/>
          <w:iCs w:val="0"/>
          <w:caps w:val="0"/>
          <w:smallCaps w:val="0"/>
          <w:noProof w:val="0"/>
          <w:color w:val="auto"/>
          <w:sz w:val="24"/>
          <w:szCs w:val="24"/>
          <w:lang w:val="en-US"/>
        </w:rPr>
        <w:t>Eye opening for a lot of staff about the circumstances some students faced daily.</w:t>
      </w:r>
    </w:p>
    <w:p xmlns:wp14="http://schemas.microsoft.com/office/word/2010/wordml" w:rsidP="174E70D8" w14:paraId="2D290A97" wp14:textId="219D6FE8">
      <w:pPr>
        <w:pStyle w:val="ListParagraph"/>
        <w:numPr>
          <w:ilvl w:val="0"/>
          <w:numId w:val="1"/>
        </w:numPr>
        <w:spacing w:after="160" w:line="259" w:lineRule="auto"/>
        <w:rPr>
          <w:rFonts w:ascii="Calibri" w:hAnsi="Calibri" w:eastAsia="Calibri" w:cs="Calibri"/>
          <w:b w:val="0"/>
          <w:bCs w:val="0"/>
          <w:i w:val="0"/>
          <w:iCs w:val="0"/>
          <w:caps w:val="0"/>
          <w:smallCaps w:val="0"/>
          <w:noProof w:val="0"/>
          <w:color w:val="auto"/>
          <w:sz w:val="24"/>
          <w:szCs w:val="24"/>
          <w:lang w:val="en-US"/>
        </w:rPr>
      </w:pPr>
      <w:r w:rsidRPr="174E70D8" w:rsidR="793FDEA6">
        <w:rPr>
          <w:rFonts w:ascii="Calibri" w:hAnsi="Calibri" w:eastAsia="Calibri" w:cs="Calibri"/>
          <w:b w:val="0"/>
          <w:bCs w:val="0"/>
          <w:i w:val="0"/>
          <w:iCs w:val="0"/>
          <w:caps w:val="0"/>
          <w:smallCaps w:val="0"/>
          <w:noProof w:val="0"/>
          <w:color w:val="auto"/>
          <w:sz w:val="24"/>
          <w:szCs w:val="24"/>
          <w:lang w:val="en-US"/>
        </w:rPr>
        <w:t xml:space="preserve">How the adults in the school were also affected by the pandemic. </w:t>
      </w:r>
    </w:p>
    <w:p xmlns:wp14="http://schemas.microsoft.com/office/word/2010/wordml" w:rsidP="174E70D8" w14:paraId="3518DD08" wp14:textId="58E89DE6">
      <w:pPr>
        <w:pStyle w:val="ListParagraph"/>
        <w:numPr>
          <w:ilvl w:val="0"/>
          <w:numId w:val="1"/>
        </w:numPr>
        <w:spacing w:after="160" w:line="259" w:lineRule="auto"/>
        <w:rPr>
          <w:rFonts w:ascii="Calibri" w:hAnsi="Calibri" w:eastAsia="Calibri" w:cs="Calibri"/>
          <w:b w:val="0"/>
          <w:bCs w:val="0"/>
          <w:i w:val="0"/>
          <w:iCs w:val="0"/>
          <w:caps w:val="0"/>
          <w:smallCaps w:val="0"/>
          <w:noProof w:val="0"/>
          <w:color w:val="auto"/>
          <w:sz w:val="24"/>
          <w:szCs w:val="24"/>
          <w:lang w:val="en-US"/>
        </w:rPr>
      </w:pPr>
      <w:r w:rsidRPr="174E70D8" w:rsidR="793FDEA6">
        <w:rPr>
          <w:rFonts w:ascii="Calibri" w:hAnsi="Calibri" w:eastAsia="Calibri" w:cs="Calibri"/>
          <w:b w:val="0"/>
          <w:bCs w:val="0"/>
          <w:i w:val="0"/>
          <w:iCs w:val="0"/>
          <w:caps w:val="0"/>
          <w:smallCaps w:val="0"/>
          <w:noProof w:val="0"/>
          <w:color w:val="auto"/>
          <w:sz w:val="24"/>
          <w:szCs w:val="24"/>
          <w:lang w:val="en-US"/>
        </w:rPr>
        <w:t>How the adults have also suffered from trauma related to the pandemic.</w:t>
      </w:r>
    </w:p>
    <w:p xmlns:wp14="http://schemas.microsoft.com/office/word/2010/wordml" w:rsidP="174E70D8" w14:paraId="38447212" wp14:textId="687D7DC5">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74E70D8" w:rsidR="793FDEA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2. Have you/school/district noticed an increase in behavior related referrals, suspensions, and expulsions? If so, have you found over-representation within different sub-groups and how has your school/district addressed it (example: implemented MTSS (Multi-Tiered System of Supports) process to address specific areas of concerns)? </w:t>
      </w:r>
    </w:p>
    <w:p xmlns:wp14="http://schemas.microsoft.com/office/word/2010/wordml" w:rsidP="174E70D8" w14:paraId="063FB096" wp14:textId="267E7022">
      <w:pPr>
        <w:pStyle w:val="ListParagraph"/>
        <w:numPr>
          <w:ilvl w:val="0"/>
          <w:numId w:val="2"/>
        </w:numPr>
        <w:spacing w:after="160" w:line="259" w:lineRule="auto"/>
        <w:rPr>
          <w:rFonts w:ascii="Calibri" w:hAnsi="Calibri" w:eastAsia="Calibri" w:cs="Calibri"/>
          <w:b w:val="0"/>
          <w:bCs w:val="0"/>
          <w:i w:val="0"/>
          <w:iCs w:val="0"/>
          <w:caps w:val="0"/>
          <w:smallCaps w:val="0"/>
          <w:noProof w:val="0"/>
          <w:color w:val="auto"/>
          <w:sz w:val="24"/>
          <w:szCs w:val="24"/>
          <w:lang w:val="en-US"/>
        </w:rPr>
      </w:pPr>
      <w:r w:rsidRPr="174E70D8" w:rsidR="793FDEA6">
        <w:rPr>
          <w:rFonts w:ascii="Calibri" w:hAnsi="Calibri" w:eastAsia="Calibri" w:cs="Calibri"/>
          <w:b w:val="0"/>
          <w:bCs w:val="0"/>
          <w:i w:val="0"/>
          <w:iCs w:val="0"/>
          <w:caps w:val="0"/>
          <w:smallCaps w:val="0"/>
          <w:noProof w:val="0"/>
          <w:color w:val="auto"/>
          <w:sz w:val="24"/>
          <w:szCs w:val="24"/>
          <w:lang w:val="en-US"/>
        </w:rPr>
        <w:t xml:space="preserve">SPED is not seeing an increase in behaviors. However, there is an increase in the number of referrals for students to enter the SPED/Alternative programs (grades 1-3; normally grades 4-6) </w:t>
      </w:r>
    </w:p>
    <w:p xmlns:wp14="http://schemas.microsoft.com/office/word/2010/wordml" w:rsidP="174E70D8" w14:paraId="6D71C464" wp14:textId="5213CE2E">
      <w:pPr>
        <w:pStyle w:val="ListParagraph"/>
        <w:numPr>
          <w:ilvl w:val="0"/>
          <w:numId w:val="2"/>
        </w:numPr>
        <w:spacing w:after="160" w:line="259" w:lineRule="auto"/>
        <w:rPr>
          <w:rFonts w:ascii="Calibri" w:hAnsi="Calibri" w:eastAsia="Calibri" w:cs="Calibri"/>
          <w:b w:val="0"/>
          <w:bCs w:val="0"/>
          <w:i w:val="0"/>
          <w:iCs w:val="0"/>
          <w:caps w:val="0"/>
          <w:smallCaps w:val="0"/>
          <w:noProof w:val="0"/>
          <w:color w:val="auto"/>
          <w:sz w:val="24"/>
          <w:szCs w:val="24"/>
          <w:lang w:val="en-US"/>
        </w:rPr>
      </w:pPr>
      <w:r w:rsidRPr="174E70D8" w:rsidR="793FDEA6">
        <w:rPr>
          <w:rFonts w:ascii="Calibri" w:hAnsi="Calibri" w:eastAsia="Calibri" w:cs="Calibri"/>
          <w:b w:val="0"/>
          <w:bCs w:val="0"/>
          <w:i w:val="0"/>
          <w:iCs w:val="0"/>
          <w:caps w:val="0"/>
          <w:smallCaps w:val="0"/>
          <w:noProof w:val="0"/>
          <w:color w:val="auto"/>
          <w:sz w:val="24"/>
          <w:szCs w:val="24"/>
          <w:lang w:val="en-US"/>
        </w:rPr>
        <w:t xml:space="preserve">The negative effects on the lower elementary students seem to be the most impactful. </w:t>
      </w:r>
    </w:p>
    <w:p xmlns:wp14="http://schemas.microsoft.com/office/word/2010/wordml" w:rsidP="174E70D8" w14:paraId="471ADAE5" wp14:textId="7A67C85F">
      <w:pPr>
        <w:pStyle w:val="ListParagraph"/>
        <w:numPr>
          <w:ilvl w:val="0"/>
          <w:numId w:val="2"/>
        </w:numPr>
        <w:spacing w:after="160" w:line="259" w:lineRule="auto"/>
        <w:rPr>
          <w:rFonts w:ascii="Calibri" w:hAnsi="Calibri" w:eastAsia="Calibri" w:cs="Calibri"/>
          <w:b w:val="0"/>
          <w:bCs w:val="0"/>
          <w:i w:val="0"/>
          <w:iCs w:val="0"/>
          <w:caps w:val="0"/>
          <w:smallCaps w:val="0"/>
          <w:noProof w:val="0"/>
          <w:color w:val="auto"/>
          <w:sz w:val="24"/>
          <w:szCs w:val="24"/>
          <w:lang w:val="en-US"/>
        </w:rPr>
      </w:pPr>
      <w:r w:rsidRPr="174E70D8" w:rsidR="793FDEA6">
        <w:rPr>
          <w:rFonts w:ascii="Calibri" w:hAnsi="Calibri" w:eastAsia="Calibri" w:cs="Calibri"/>
          <w:b w:val="0"/>
          <w:bCs w:val="0"/>
          <w:i w:val="0"/>
          <w:iCs w:val="0"/>
          <w:caps w:val="0"/>
          <w:smallCaps w:val="0"/>
          <w:noProof w:val="0"/>
          <w:color w:val="auto"/>
          <w:sz w:val="24"/>
          <w:szCs w:val="24"/>
          <w:lang w:val="en-US"/>
        </w:rPr>
        <w:t>The success of the MTSS approach vs the RTI approach and that MTSS has been more successful after the pandemic. Seeing a shift of the “tiers” due to the increase of referrals.</w:t>
      </w:r>
    </w:p>
    <w:p xmlns:wp14="http://schemas.microsoft.com/office/word/2010/wordml" w:rsidP="174E70D8" w14:paraId="3F646156" wp14:textId="1621A476">
      <w:pPr>
        <w:pStyle w:val="ListParagraph"/>
        <w:numPr>
          <w:ilvl w:val="0"/>
          <w:numId w:val="2"/>
        </w:numPr>
        <w:spacing w:after="160" w:line="259" w:lineRule="auto"/>
        <w:rPr>
          <w:rFonts w:ascii="Calibri" w:hAnsi="Calibri" w:eastAsia="Calibri" w:cs="Calibri"/>
          <w:b w:val="0"/>
          <w:bCs w:val="0"/>
          <w:i w:val="0"/>
          <w:iCs w:val="0"/>
          <w:caps w:val="0"/>
          <w:smallCaps w:val="0"/>
          <w:noProof w:val="0"/>
          <w:color w:val="auto"/>
          <w:sz w:val="24"/>
          <w:szCs w:val="24"/>
          <w:lang w:val="en-US"/>
        </w:rPr>
      </w:pPr>
      <w:r w:rsidRPr="174E70D8" w:rsidR="793FDEA6">
        <w:rPr>
          <w:rFonts w:ascii="Calibri" w:hAnsi="Calibri" w:eastAsia="Calibri" w:cs="Calibri"/>
          <w:b w:val="0"/>
          <w:bCs w:val="0"/>
          <w:i w:val="0"/>
          <w:iCs w:val="0"/>
          <w:caps w:val="0"/>
          <w:smallCaps w:val="0"/>
          <w:noProof w:val="0"/>
          <w:color w:val="auto"/>
          <w:sz w:val="24"/>
          <w:szCs w:val="24"/>
          <w:lang w:val="en-US"/>
        </w:rPr>
        <w:t>Increase of exclusionary discipline being used more with the “little” ones than ever before. Not what we want to see!</w:t>
      </w:r>
    </w:p>
    <w:p xmlns:wp14="http://schemas.microsoft.com/office/word/2010/wordml" w:rsidP="174E70D8" w14:paraId="432EA4B0" wp14:textId="70F015ED">
      <w:pPr>
        <w:pStyle w:val="ListParagraph"/>
        <w:numPr>
          <w:ilvl w:val="0"/>
          <w:numId w:val="2"/>
        </w:numPr>
        <w:spacing w:after="160" w:line="259" w:lineRule="auto"/>
        <w:rPr>
          <w:rFonts w:ascii="Calibri" w:hAnsi="Calibri" w:eastAsia="Calibri" w:cs="Calibri"/>
          <w:b w:val="0"/>
          <w:bCs w:val="0"/>
          <w:i w:val="0"/>
          <w:iCs w:val="0"/>
          <w:caps w:val="0"/>
          <w:smallCaps w:val="0"/>
          <w:noProof w:val="0"/>
          <w:color w:val="auto"/>
          <w:sz w:val="24"/>
          <w:szCs w:val="24"/>
          <w:lang w:val="en-US"/>
        </w:rPr>
      </w:pPr>
      <w:r w:rsidRPr="174E70D8" w:rsidR="793FDEA6">
        <w:rPr>
          <w:rFonts w:ascii="Calibri" w:hAnsi="Calibri" w:eastAsia="Calibri" w:cs="Calibri"/>
          <w:b w:val="0"/>
          <w:bCs w:val="0"/>
          <w:i w:val="0"/>
          <w:iCs w:val="0"/>
          <w:caps w:val="0"/>
          <w:smallCaps w:val="0"/>
          <w:noProof w:val="0"/>
          <w:color w:val="auto"/>
          <w:sz w:val="24"/>
          <w:szCs w:val="24"/>
          <w:lang w:val="en-US"/>
        </w:rPr>
        <w:t>Reaching out to the community for added help/counseling.</w:t>
      </w:r>
    </w:p>
    <w:p xmlns:wp14="http://schemas.microsoft.com/office/word/2010/wordml" w:rsidP="174E70D8" w14:paraId="072A3796" wp14:textId="03316025">
      <w:pPr>
        <w:pStyle w:val="ListParagraph"/>
        <w:numPr>
          <w:ilvl w:val="0"/>
          <w:numId w:val="2"/>
        </w:numPr>
        <w:spacing w:after="160" w:line="259" w:lineRule="auto"/>
        <w:rPr>
          <w:rFonts w:ascii="Calibri" w:hAnsi="Calibri" w:eastAsia="Calibri" w:cs="Calibri"/>
          <w:b w:val="0"/>
          <w:bCs w:val="0"/>
          <w:i w:val="0"/>
          <w:iCs w:val="0"/>
          <w:caps w:val="0"/>
          <w:smallCaps w:val="0"/>
          <w:noProof w:val="0"/>
          <w:color w:val="auto"/>
          <w:sz w:val="24"/>
          <w:szCs w:val="24"/>
          <w:lang w:val="en-US"/>
        </w:rPr>
      </w:pPr>
      <w:r w:rsidRPr="174E70D8" w:rsidR="793FDEA6">
        <w:rPr>
          <w:rFonts w:ascii="Calibri" w:hAnsi="Calibri" w:eastAsia="Calibri" w:cs="Calibri"/>
          <w:b w:val="0"/>
          <w:bCs w:val="0"/>
          <w:i w:val="0"/>
          <w:iCs w:val="0"/>
          <w:caps w:val="0"/>
          <w:smallCaps w:val="0"/>
          <w:noProof w:val="0"/>
          <w:color w:val="auto"/>
          <w:sz w:val="24"/>
          <w:szCs w:val="24"/>
          <w:lang w:val="en-US"/>
        </w:rPr>
        <w:t>A high turnover of staff and administration also affects the ability to supply the support and services needed by the entire student population.</w:t>
      </w:r>
    </w:p>
    <w:p xmlns:wp14="http://schemas.microsoft.com/office/word/2010/wordml" w:rsidP="174E70D8" w14:paraId="58B5D75C" wp14:textId="435C871F">
      <w:pPr>
        <w:pStyle w:val="ListParagraph"/>
        <w:numPr>
          <w:ilvl w:val="0"/>
          <w:numId w:val="2"/>
        </w:numPr>
        <w:spacing w:after="160" w:line="259" w:lineRule="auto"/>
        <w:rPr>
          <w:rFonts w:ascii="Calibri" w:hAnsi="Calibri" w:eastAsia="Calibri" w:cs="Calibri"/>
          <w:b w:val="0"/>
          <w:bCs w:val="0"/>
          <w:i w:val="0"/>
          <w:iCs w:val="0"/>
          <w:caps w:val="0"/>
          <w:smallCaps w:val="0"/>
          <w:noProof w:val="0"/>
          <w:color w:val="auto"/>
          <w:sz w:val="24"/>
          <w:szCs w:val="24"/>
          <w:lang w:val="en-US"/>
        </w:rPr>
      </w:pPr>
      <w:r w:rsidRPr="174E70D8" w:rsidR="793FDEA6">
        <w:rPr>
          <w:rFonts w:ascii="Calibri" w:hAnsi="Calibri" w:eastAsia="Calibri" w:cs="Calibri"/>
          <w:b w:val="0"/>
          <w:bCs w:val="0"/>
          <w:i w:val="0"/>
          <w:iCs w:val="0"/>
          <w:caps w:val="0"/>
          <w:smallCaps w:val="0"/>
          <w:noProof w:val="0"/>
          <w:color w:val="auto"/>
          <w:sz w:val="24"/>
          <w:szCs w:val="24"/>
          <w:lang w:val="en-US"/>
        </w:rPr>
        <w:t>Importance of teaching what is expected about behaviors and “how to school” is most important. If that is taught, academics will come.</w:t>
      </w:r>
    </w:p>
    <w:p xmlns:wp14="http://schemas.microsoft.com/office/word/2010/wordml" w:rsidP="174E70D8" w14:paraId="1B8FE5BF" wp14:textId="3808EEB0">
      <w:pPr>
        <w:pStyle w:val="ListParagraph"/>
        <w:numPr>
          <w:ilvl w:val="0"/>
          <w:numId w:val="2"/>
        </w:numPr>
        <w:spacing w:after="160" w:line="259" w:lineRule="auto"/>
        <w:rPr>
          <w:rFonts w:ascii="Calibri" w:hAnsi="Calibri" w:eastAsia="Calibri" w:cs="Calibri"/>
          <w:b w:val="0"/>
          <w:bCs w:val="0"/>
          <w:i w:val="0"/>
          <w:iCs w:val="0"/>
          <w:caps w:val="0"/>
          <w:smallCaps w:val="0"/>
          <w:noProof w:val="0"/>
          <w:color w:val="auto"/>
          <w:sz w:val="24"/>
          <w:szCs w:val="24"/>
          <w:lang w:val="en-US"/>
        </w:rPr>
      </w:pPr>
      <w:r w:rsidRPr="174E70D8" w:rsidR="793FDEA6">
        <w:rPr>
          <w:rFonts w:ascii="Calibri" w:hAnsi="Calibri" w:eastAsia="Calibri" w:cs="Calibri"/>
          <w:b w:val="0"/>
          <w:bCs w:val="0"/>
          <w:i w:val="0"/>
          <w:iCs w:val="0"/>
          <w:caps w:val="0"/>
          <w:smallCaps w:val="0"/>
          <w:noProof w:val="0"/>
          <w:color w:val="auto"/>
          <w:sz w:val="24"/>
          <w:szCs w:val="24"/>
          <w:lang w:val="en-US"/>
        </w:rPr>
        <w:t>Creating a safe space for teachers to ask for help and see that they do not know what to do next or about a specific issue.</w:t>
      </w:r>
    </w:p>
    <w:p xmlns:wp14="http://schemas.microsoft.com/office/word/2010/wordml" w:rsidP="174E70D8" w14:paraId="72E2BD65" wp14:textId="2423D4B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74E70D8" w:rsidR="793FDEA6">
        <w:rPr>
          <w:rFonts w:ascii="Calibri" w:hAnsi="Calibri" w:eastAsia="Calibri" w:cs="Calibri"/>
          <w:b w:val="0"/>
          <w:bCs w:val="0"/>
          <w:i w:val="0"/>
          <w:iCs w:val="0"/>
          <w:caps w:val="0"/>
          <w:smallCaps w:val="0"/>
          <w:noProof w:val="0"/>
          <w:color w:val="000000" w:themeColor="text1" w:themeTint="FF" w:themeShade="FF"/>
          <w:sz w:val="24"/>
          <w:szCs w:val="24"/>
          <w:lang w:val="en-US"/>
        </w:rPr>
        <w:t>3. How do you demonstrate respect and understanding for views on behavior that may differ from your own?</w:t>
      </w:r>
    </w:p>
    <w:p xmlns:wp14="http://schemas.microsoft.com/office/word/2010/wordml" w:rsidP="174E70D8" w14:paraId="2436F4D4" wp14:textId="5FEA7DA2">
      <w:pPr>
        <w:pStyle w:val="ListParagraph"/>
        <w:numPr>
          <w:ilvl w:val="0"/>
          <w:numId w:val="3"/>
        </w:numPr>
        <w:spacing w:after="160" w:line="259" w:lineRule="auto"/>
        <w:rPr>
          <w:rFonts w:ascii="Calibri" w:hAnsi="Calibri" w:eastAsia="Calibri" w:cs="Calibri"/>
          <w:b w:val="0"/>
          <w:bCs w:val="0"/>
          <w:i w:val="0"/>
          <w:iCs w:val="0"/>
          <w:caps w:val="0"/>
          <w:smallCaps w:val="0"/>
          <w:noProof w:val="0"/>
          <w:color w:val="auto"/>
          <w:sz w:val="24"/>
          <w:szCs w:val="24"/>
          <w:lang w:val="en-US"/>
        </w:rPr>
      </w:pPr>
      <w:r w:rsidRPr="174E70D8" w:rsidR="793FDEA6">
        <w:rPr>
          <w:rFonts w:ascii="Calibri" w:hAnsi="Calibri" w:eastAsia="Calibri" w:cs="Calibri"/>
          <w:b w:val="0"/>
          <w:bCs w:val="0"/>
          <w:i w:val="0"/>
          <w:iCs w:val="0"/>
          <w:caps w:val="0"/>
          <w:smallCaps w:val="0"/>
          <w:noProof w:val="0"/>
          <w:color w:val="auto"/>
          <w:sz w:val="24"/>
          <w:szCs w:val="24"/>
          <w:lang w:val="en-US"/>
        </w:rPr>
        <w:t>Behavior is a form of communication!</w:t>
      </w:r>
    </w:p>
    <w:p xmlns:wp14="http://schemas.microsoft.com/office/word/2010/wordml" w:rsidP="174E70D8" w14:paraId="46A2EF89" wp14:textId="201B1994">
      <w:pPr>
        <w:pStyle w:val="ListParagraph"/>
        <w:numPr>
          <w:ilvl w:val="0"/>
          <w:numId w:val="3"/>
        </w:numPr>
        <w:spacing w:after="160" w:line="259" w:lineRule="auto"/>
        <w:rPr>
          <w:rFonts w:ascii="Calibri" w:hAnsi="Calibri" w:eastAsia="Calibri" w:cs="Calibri"/>
          <w:b w:val="0"/>
          <w:bCs w:val="0"/>
          <w:i w:val="0"/>
          <w:iCs w:val="0"/>
          <w:caps w:val="0"/>
          <w:smallCaps w:val="0"/>
          <w:noProof w:val="0"/>
          <w:color w:val="auto"/>
          <w:sz w:val="24"/>
          <w:szCs w:val="24"/>
          <w:lang w:val="en-US"/>
        </w:rPr>
      </w:pPr>
      <w:r w:rsidRPr="174E70D8" w:rsidR="793FDEA6">
        <w:rPr>
          <w:rFonts w:ascii="Calibri" w:hAnsi="Calibri" w:eastAsia="Calibri" w:cs="Calibri"/>
          <w:b w:val="0"/>
          <w:bCs w:val="0"/>
          <w:i w:val="0"/>
          <w:iCs w:val="0"/>
          <w:caps w:val="0"/>
          <w:smallCaps w:val="0"/>
          <w:noProof w:val="0"/>
          <w:color w:val="auto"/>
          <w:sz w:val="24"/>
          <w:szCs w:val="24"/>
          <w:lang w:val="en-US"/>
        </w:rPr>
        <w:t>The student comes first!</w:t>
      </w:r>
    </w:p>
    <w:p xmlns:wp14="http://schemas.microsoft.com/office/word/2010/wordml" w:rsidP="174E70D8" w14:paraId="72D47EB4" wp14:textId="7F0FEFB4">
      <w:pPr>
        <w:pStyle w:val="ListParagraph"/>
        <w:numPr>
          <w:ilvl w:val="0"/>
          <w:numId w:val="3"/>
        </w:numPr>
        <w:spacing w:after="160" w:line="259" w:lineRule="auto"/>
        <w:rPr>
          <w:rFonts w:ascii="Calibri" w:hAnsi="Calibri" w:eastAsia="Calibri" w:cs="Calibri"/>
          <w:b w:val="0"/>
          <w:bCs w:val="0"/>
          <w:i w:val="0"/>
          <w:iCs w:val="0"/>
          <w:caps w:val="0"/>
          <w:smallCaps w:val="0"/>
          <w:noProof w:val="0"/>
          <w:color w:val="auto"/>
          <w:sz w:val="24"/>
          <w:szCs w:val="24"/>
          <w:lang w:val="en-US"/>
        </w:rPr>
      </w:pPr>
      <w:r w:rsidRPr="174E70D8" w:rsidR="793FDEA6">
        <w:rPr>
          <w:rFonts w:ascii="Calibri" w:hAnsi="Calibri" w:eastAsia="Calibri" w:cs="Calibri"/>
          <w:b w:val="0"/>
          <w:bCs w:val="0"/>
          <w:i w:val="0"/>
          <w:iCs w:val="0"/>
          <w:caps w:val="0"/>
          <w:smallCaps w:val="0"/>
          <w:noProof w:val="0"/>
          <w:color w:val="auto"/>
          <w:sz w:val="24"/>
          <w:szCs w:val="24"/>
          <w:lang w:val="en-US"/>
        </w:rPr>
        <w:t>Possibly bringing in an unbiased opinion/observer.</w:t>
      </w:r>
    </w:p>
    <w:p xmlns:wp14="http://schemas.microsoft.com/office/word/2010/wordml" w:rsidP="174E70D8" w14:paraId="062063D9" wp14:textId="22CF70A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74E70D8" w:rsidR="1D21C735">
        <w:rPr>
          <w:rFonts w:ascii="Calibri" w:hAnsi="Calibri" w:eastAsia="Calibri" w:cs="Calibri"/>
          <w:b w:val="0"/>
          <w:bCs w:val="0"/>
          <w:i w:val="0"/>
          <w:iCs w:val="0"/>
          <w:caps w:val="0"/>
          <w:smallCaps w:val="0"/>
          <w:noProof w:val="0"/>
          <w:color w:val="000000" w:themeColor="text1" w:themeTint="FF" w:themeShade="FF"/>
          <w:sz w:val="24"/>
          <w:szCs w:val="24"/>
          <w:lang w:val="en-US"/>
        </w:rPr>
        <w:t>4</w:t>
      </w:r>
      <w:r w:rsidRPr="174E70D8" w:rsidR="793FDEA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What are some areas of your Student Code of Conduct that have been adopted/modified to reflect cultural responsiveness? </w:t>
      </w:r>
    </w:p>
    <w:p xmlns:wp14="http://schemas.microsoft.com/office/word/2010/wordml" w:rsidP="174E70D8" w14:paraId="5F59AF54" wp14:textId="07408209">
      <w:pPr>
        <w:pStyle w:val="ListParagraph"/>
        <w:numPr>
          <w:ilvl w:val="0"/>
          <w:numId w:val="4"/>
        </w:numPr>
        <w:spacing w:after="160" w:line="259" w:lineRule="auto"/>
        <w:rPr>
          <w:rFonts w:ascii="Calibri" w:hAnsi="Calibri" w:eastAsia="Calibri" w:cs="Calibri"/>
          <w:b w:val="0"/>
          <w:bCs w:val="0"/>
          <w:i w:val="0"/>
          <w:iCs w:val="0"/>
          <w:caps w:val="0"/>
          <w:smallCaps w:val="0"/>
          <w:noProof w:val="0"/>
          <w:color w:val="auto"/>
          <w:sz w:val="24"/>
          <w:szCs w:val="24"/>
          <w:lang w:val="en-US"/>
        </w:rPr>
      </w:pPr>
      <w:r w:rsidRPr="174E70D8" w:rsidR="793FDEA6">
        <w:rPr>
          <w:rFonts w:ascii="Calibri" w:hAnsi="Calibri" w:eastAsia="Calibri" w:cs="Calibri"/>
          <w:b w:val="0"/>
          <w:bCs w:val="0"/>
          <w:i w:val="0"/>
          <w:iCs w:val="0"/>
          <w:caps w:val="0"/>
          <w:smallCaps w:val="0"/>
          <w:noProof w:val="0"/>
          <w:color w:val="auto"/>
          <w:sz w:val="24"/>
          <w:szCs w:val="24"/>
          <w:lang w:val="en-US"/>
        </w:rPr>
        <w:t>It is not done well or addressed well.</w:t>
      </w:r>
    </w:p>
    <w:p xmlns:wp14="http://schemas.microsoft.com/office/word/2010/wordml" w:rsidP="174E70D8" w14:paraId="28ACE54D" wp14:textId="5BCECE2D">
      <w:pPr>
        <w:pStyle w:val="ListParagraph"/>
        <w:numPr>
          <w:ilvl w:val="0"/>
          <w:numId w:val="4"/>
        </w:numPr>
        <w:spacing w:after="160" w:line="259" w:lineRule="auto"/>
        <w:rPr>
          <w:rFonts w:ascii="Calibri" w:hAnsi="Calibri" w:eastAsia="Calibri" w:cs="Calibri"/>
          <w:b w:val="0"/>
          <w:bCs w:val="0"/>
          <w:i w:val="0"/>
          <w:iCs w:val="0"/>
          <w:caps w:val="0"/>
          <w:smallCaps w:val="0"/>
          <w:noProof w:val="0"/>
          <w:color w:val="auto"/>
          <w:sz w:val="24"/>
          <w:szCs w:val="24"/>
          <w:lang w:val="en-US"/>
        </w:rPr>
      </w:pPr>
      <w:r w:rsidRPr="174E70D8" w:rsidR="793FDEA6">
        <w:rPr>
          <w:rFonts w:ascii="Calibri" w:hAnsi="Calibri" w:eastAsia="Calibri" w:cs="Calibri"/>
          <w:b w:val="0"/>
          <w:bCs w:val="0"/>
          <w:i w:val="0"/>
          <w:iCs w:val="0"/>
          <w:caps w:val="0"/>
          <w:smallCaps w:val="0"/>
          <w:noProof w:val="0"/>
          <w:color w:val="auto"/>
          <w:sz w:val="24"/>
          <w:szCs w:val="24"/>
          <w:lang w:val="en-US"/>
        </w:rPr>
        <w:t>Bringing in community members/parents to create this. Make it more student focused and let them state their own ideas.</w:t>
      </w:r>
    </w:p>
    <w:p xmlns:wp14="http://schemas.microsoft.com/office/word/2010/wordml" w:rsidP="174E70D8" w14:paraId="6BDF3F64" wp14:textId="6CCE0034">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74E70D8" w:rsidR="6E080A5C">
        <w:rPr>
          <w:rFonts w:ascii="Calibri" w:hAnsi="Calibri" w:eastAsia="Calibri" w:cs="Calibri"/>
          <w:b w:val="0"/>
          <w:bCs w:val="0"/>
          <w:i w:val="0"/>
          <w:iCs w:val="0"/>
          <w:caps w:val="0"/>
          <w:smallCaps w:val="0"/>
          <w:noProof w:val="0"/>
          <w:color w:val="000000" w:themeColor="text1" w:themeTint="FF" w:themeShade="FF"/>
          <w:sz w:val="24"/>
          <w:szCs w:val="24"/>
          <w:lang w:val="en-US"/>
        </w:rPr>
        <w:t>5</w:t>
      </w:r>
      <w:r w:rsidRPr="174E70D8" w:rsidR="793FDEA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How does your district provide training on bias for the following school-based professionals: general educators, special educators, paraprofessionals, and related service providers? How has that impacted your professional practice? </w:t>
      </w:r>
    </w:p>
    <w:p xmlns:wp14="http://schemas.microsoft.com/office/word/2010/wordml" w:rsidP="174E70D8" w14:paraId="48FFE4B0" wp14:textId="17CA5898">
      <w:pPr>
        <w:pStyle w:val="ListParagraph"/>
        <w:numPr>
          <w:ilvl w:val="0"/>
          <w:numId w:val="5"/>
        </w:numPr>
        <w:spacing w:after="160" w:line="259" w:lineRule="auto"/>
        <w:rPr>
          <w:rFonts w:ascii="Calibri" w:hAnsi="Calibri" w:eastAsia="Calibri" w:cs="Calibri"/>
          <w:b w:val="0"/>
          <w:bCs w:val="0"/>
          <w:i w:val="0"/>
          <w:iCs w:val="0"/>
          <w:caps w:val="0"/>
          <w:smallCaps w:val="0"/>
          <w:noProof w:val="0"/>
          <w:color w:val="auto"/>
          <w:sz w:val="24"/>
          <w:szCs w:val="24"/>
          <w:lang w:val="en-US"/>
        </w:rPr>
      </w:pPr>
      <w:r w:rsidRPr="174E70D8" w:rsidR="793FDEA6">
        <w:rPr>
          <w:rFonts w:ascii="Calibri" w:hAnsi="Calibri" w:eastAsia="Calibri" w:cs="Calibri"/>
          <w:b w:val="0"/>
          <w:bCs w:val="0"/>
          <w:i w:val="0"/>
          <w:iCs w:val="0"/>
          <w:caps w:val="0"/>
          <w:smallCaps w:val="0"/>
          <w:noProof w:val="0"/>
          <w:color w:val="auto"/>
          <w:sz w:val="24"/>
          <w:szCs w:val="24"/>
          <w:lang w:val="en-US"/>
        </w:rPr>
        <w:t>Not enough with little follow-up. Challenging with “everything” else going on.</w:t>
      </w:r>
    </w:p>
    <w:p xmlns:wp14="http://schemas.microsoft.com/office/word/2010/wordml" w:rsidP="174E70D8" w14:paraId="36F1609C" wp14:textId="654C4CA6">
      <w:pPr>
        <w:pStyle w:val="ListParagraph"/>
        <w:numPr>
          <w:ilvl w:val="0"/>
          <w:numId w:val="5"/>
        </w:numPr>
        <w:spacing w:after="160" w:line="259" w:lineRule="auto"/>
        <w:rPr>
          <w:rFonts w:ascii="Calibri" w:hAnsi="Calibri" w:eastAsia="Calibri" w:cs="Calibri"/>
          <w:b w:val="0"/>
          <w:bCs w:val="0"/>
          <w:i w:val="0"/>
          <w:iCs w:val="0"/>
          <w:caps w:val="0"/>
          <w:smallCaps w:val="0"/>
          <w:noProof w:val="0"/>
          <w:color w:val="auto"/>
          <w:sz w:val="24"/>
          <w:szCs w:val="24"/>
          <w:lang w:val="en-US"/>
        </w:rPr>
      </w:pPr>
      <w:r w:rsidRPr="174E70D8" w:rsidR="793FDEA6">
        <w:rPr>
          <w:rFonts w:ascii="Calibri" w:hAnsi="Calibri" w:eastAsia="Calibri" w:cs="Calibri"/>
          <w:b w:val="0"/>
          <w:bCs w:val="0"/>
          <w:i w:val="0"/>
          <w:iCs w:val="0"/>
          <w:caps w:val="0"/>
          <w:smallCaps w:val="0"/>
          <w:noProof w:val="0"/>
          <w:color w:val="auto"/>
          <w:sz w:val="24"/>
          <w:szCs w:val="24"/>
          <w:lang w:val="en-US"/>
        </w:rPr>
        <w:t>Left up to the individual teachers to seek out “training.”</w:t>
      </w:r>
    </w:p>
    <w:p xmlns:wp14="http://schemas.microsoft.com/office/word/2010/wordml" w:rsidP="174E70D8" w14:paraId="2C078E63" wp14:textId="582F9346">
      <w:pPr>
        <w:pStyle w:val="ListParagraph"/>
        <w:numPr>
          <w:ilvl w:val="0"/>
          <w:numId w:val="5"/>
        </w:numPr>
        <w:spacing w:after="160" w:line="259" w:lineRule="auto"/>
        <w:rPr>
          <w:rFonts w:ascii="Calibri" w:hAnsi="Calibri" w:eastAsia="Calibri" w:cs="Calibri"/>
          <w:b w:val="0"/>
          <w:bCs w:val="0"/>
          <w:i w:val="0"/>
          <w:iCs w:val="0"/>
          <w:caps w:val="0"/>
          <w:smallCaps w:val="0"/>
          <w:noProof w:val="0"/>
          <w:color w:val="auto" w:themeColor="text1" w:themeTint="FF" w:themeShade="FF"/>
          <w:sz w:val="24"/>
          <w:szCs w:val="24"/>
          <w:lang w:val="en-US"/>
        </w:rPr>
      </w:pPr>
      <w:r w:rsidRPr="174E70D8" w:rsidR="793FDEA6">
        <w:rPr>
          <w:rFonts w:ascii="Calibri" w:hAnsi="Calibri" w:eastAsia="Calibri" w:cs="Calibri"/>
          <w:b w:val="0"/>
          <w:bCs w:val="0"/>
          <w:i w:val="0"/>
          <w:iCs w:val="0"/>
          <w:caps w:val="0"/>
          <w:smallCaps w:val="0"/>
          <w:noProof w:val="0"/>
          <w:color w:val="auto"/>
          <w:sz w:val="24"/>
          <w:szCs w:val="24"/>
          <w:lang w:val="en-US"/>
        </w:rPr>
        <w:t>Nothing organized or “formal” training</w:t>
      </w:r>
    </w:p>
    <w:sectPr>
      <w:pgSz w:w="12240" w:h="15840" w:orient="portrait"/>
      <w:pgMar w:top="1440" w:right="1440" w:bottom="1440" w:left="1440" w:header="720" w:footer="720" w:gutter="0"/>
      <w:cols w:space="720"/>
      <w:docGrid w:linePitch="360"/>
      <w:headerReference w:type="default" r:id="R9734abb5f24e4478"/>
      <w:footerReference w:type="default" r:id="Rb8094e56a8254bf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485"/>
      <w:gridCol w:w="1755"/>
      <w:gridCol w:w="3120"/>
    </w:tblGrid>
    <w:tr w:rsidR="174E70D8" w:rsidTr="174E70D8" w14:paraId="2C51875D">
      <w:trPr>
        <w:trHeight w:val="300"/>
      </w:trPr>
      <w:tc>
        <w:tcPr>
          <w:tcW w:w="4485" w:type="dxa"/>
          <w:tcMar/>
        </w:tcPr>
        <w:p w:rsidR="174E70D8" w:rsidP="174E70D8" w:rsidRDefault="174E70D8" w14:paraId="6661DB9C" w14:textId="7444B322">
          <w:pPr>
            <w:bidi w:val="0"/>
            <w:spacing w:before="0" w:beforeAutospacing="off" w:after="160" w:afterAutospacing="off" w:line="259" w:lineRule="auto"/>
            <w:jc w:val="left"/>
            <w:rPr>
              <w:noProof w:val="0"/>
              <w:lang w:val="en-US"/>
            </w:rPr>
          </w:pPr>
          <w:r w:rsidRPr="174E70D8" w:rsidR="174E70D8">
            <w:rPr>
              <w:rFonts w:ascii="Times New Roman" w:hAnsi="Times New Roman" w:eastAsia="Times New Roman" w:cs="Times New Roman"/>
              <w:b w:val="0"/>
              <w:bCs w:val="0"/>
              <w:i w:val="0"/>
              <w:iCs w:val="0"/>
              <w:caps w:val="0"/>
              <w:smallCaps w:val="0"/>
              <w:noProof w:val="0"/>
              <w:color w:val="201F1E"/>
              <w:sz w:val="20"/>
              <w:szCs w:val="20"/>
              <w:lang w:val="en-US"/>
            </w:rPr>
            <w:t>Funded by ISBE IDEA Part B Federal Grant</w:t>
          </w:r>
        </w:p>
        <w:p w:rsidR="174E70D8" w:rsidP="174E70D8" w:rsidRDefault="174E70D8" w14:paraId="51D9F1C6" w14:textId="65A63BFF">
          <w:pPr>
            <w:pStyle w:val="Header"/>
            <w:bidi w:val="0"/>
            <w:ind w:left="-115"/>
            <w:jc w:val="left"/>
          </w:pPr>
        </w:p>
      </w:tc>
      <w:tc>
        <w:tcPr>
          <w:tcW w:w="1755" w:type="dxa"/>
          <w:tcMar/>
        </w:tcPr>
        <w:p w:rsidR="174E70D8" w:rsidP="174E70D8" w:rsidRDefault="174E70D8" w14:paraId="11057DAB" w14:textId="16CCD176">
          <w:pPr>
            <w:pStyle w:val="Header"/>
            <w:bidi w:val="0"/>
            <w:jc w:val="center"/>
          </w:pPr>
        </w:p>
      </w:tc>
      <w:tc>
        <w:tcPr>
          <w:tcW w:w="3120" w:type="dxa"/>
          <w:tcMar/>
        </w:tcPr>
        <w:p w:rsidR="174E70D8" w:rsidP="174E70D8" w:rsidRDefault="174E70D8" w14:paraId="4B357B6E" w14:textId="21076866">
          <w:pPr>
            <w:pStyle w:val="Header"/>
            <w:bidi w:val="0"/>
            <w:ind w:right="-115"/>
            <w:jc w:val="right"/>
            <w:rPr>
              <w:sz w:val="20"/>
              <w:szCs w:val="20"/>
            </w:rPr>
          </w:pPr>
          <w:r w:rsidRPr="174E70D8" w:rsidR="174E70D8">
            <w:rPr>
              <w:sz w:val="20"/>
              <w:szCs w:val="20"/>
            </w:rPr>
            <w:t>Last Updated: 1/24/2023</w:t>
          </w:r>
        </w:p>
      </w:tc>
    </w:tr>
  </w:tbl>
  <w:p w:rsidR="174E70D8" w:rsidP="174E70D8" w:rsidRDefault="174E70D8" w14:paraId="6E1696EA" w14:textId="7EA449F8">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74E70D8" w:rsidTr="174E70D8" w14:paraId="69ADE4EA">
      <w:trPr>
        <w:trHeight w:val="300"/>
      </w:trPr>
      <w:tc>
        <w:tcPr>
          <w:tcW w:w="3120" w:type="dxa"/>
          <w:tcMar/>
        </w:tcPr>
        <w:p w:rsidR="174E70D8" w:rsidP="174E70D8" w:rsidRDefault="174E70D8" w14:paraId="37F6A333" w14:textId="4961F12E">
          <w:pPr>
            <w:pStyle w:val="Header"/>
            <w:bidi w:val="0"/>
            <w:ind w:left="-115"/>
            <w:jc w:val="left"/>
          </w:pPr>
        </w:p>
      </w:tc>
      <w:tc>
        <w:tcPr>
          <w:tcW w:w="3120" w:type="dxa"/>
          <w:tcMar/>
        </w:tcPr>
        <w:p w:rsidR="174E70D8" w:rsidP="174E70D8" w:rsidRDefault="174E70D8" w14:paraId="44F52884" w14:textId="2594755E">
          <w:pPr>
            <w:pStyle w:val="Header"/>
            <w:bidi w:val="0"/>
            <w:jc w:val="center"/>
          </w:pPr>
        </w:p>
      </w:tc>
      <w:tc>
        <w:tcPr>
          <w:tcW w:w="3120" w:type="dxa"/>
          <w:tcMar/>
        </w:tcPr>
        <w:p w:rsidR="174E70D8" w:rsidP="174E70D8" w:rsidRDefault="174E70D8" w14:paraId="585EAE48" w14:textId="2A888E5A">
          <w:pPr>
            <w:pStyle w:val="Header"/>
            <w:bidi w:val="0"/>
            <w:ind w:right="-115"/>
            <w:jc w:val="right"/>
          </w:pPr>
        </w:p>
      </w:tc>
    </w:tr>
  </w:tbl>
  <w:p w:rsidR="174E70D8" w:rsidP="174E70D8" w:rsidRDefault="174E70D8" w14:paraId="06555C0E" w14:textId="1C4E9F60">
    <w:pPr>
      <w:pStyle w:val="Header"/>
      <w:bidi w:val="0"/>
    </w:pPr>
  </w:p>
</w:hdr>
</file>

<file path=word/numbering.xml><?xml version="1.0" encoding="utf-8"?>
<w:numbering xmlns:w="http://schemas.openxmlformats.org/wordprocessingml/2006/main">
  <w:abstractNum xmlns:w="http://schemas.openxmlformats.org/wordprocessingml/2006/main" w:abstractNumId="5">
    <w:nsid w:val="2eb2ab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aac2b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32a63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e12b8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88a27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9A956B"/>
    <w:rsid w:val="005AC40D"/>
    <w:rsid w:val="049F501F"/>
    <w:rsid w:val="059A956B"/>
    <w:rsid w:val="174E70D8"/>
    <w:rsid w:val="1D21C735"/>
    <w:rsid w:val="20D2C126"/>
    <w:rsid w:val="21B59846"/>
    <w:rsid w:val="2CAC4664"/>
    <w:rsid w:val="2D981BD1"/>
    <w:rsid w:val="2F33EC32"/>
    <w:rsid w:val="45CAC616"/>
    <w:rsid w:val="525FE4BC"/>
    <w:rsid w:val="5F0654CE"/>
    <w:rsid w:val="6608622B"/>
    <w:rsid w:val="6E080A5C"/>
    <w:rsid w:val="71499E0C"/>
    <w:rsid w:val="75A13599"/>
    <w:rsid w:val="767019C7"/>
    <w:rsid w:val="77B8DF90"/>
    <w:rsid w:val="78EFD665"/>
    <w:rsid w:val="793FDEA6"/>
    <w:rsid w:val="7E5C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956B"/>
  <w15:chartTrackingRefBased/>
  <w15:docId w15:val="{B535B137-2DF5-47D7-AE93-0378029D35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3fa2eeca324941c0" /><Relationship Type="http://schemas.openxmlformats.org/officeDocument/2006/relationships/numbering" Target="numbering.xml" Id="Rb90d4dc398174d81" /><Relationship Type="http://schemas.openxmlformats.org/officeDocument/2006/relationships/header" Target="header.xml" Id="R9734abb5f24e4478" /><Relationship Type="http://schemas.openxmlformats.org/officeDocument/2006/relationships/footer" Target="footer.xml" Id="Rb8094e56a8254b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2022-12-07T17:51:48.9395647Z</dcterms:created>
  <dcterms:modified xsi:type="dcterms:W3CDTF">2023-01-25T16:23:45.0003179Z</dcterms:modified>
  <dc:creator>Connet, Michelle L</dc:creator>
  <lastModifiedBy>Connet, Michelle L</lastModifiedBy>
</coreProperties>
</file>